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B9117F" w14:textId="77777777" w:rsidR="00F104E0" w:rsidRDefault="00F104E0" w:rsidP="00F104E0">
      <w:pPr>
        <w:pStyle w:val="2"/>
      </w:pPr>
    </w:p>
    <w:p w14:paraId="12E12CBA" w14:textId="77777777" w:rsidR="00F104E0" w:rsidRPr="005F320E" w:rsidRDefault="00F104E0" w:rsidP="005F320E">
      <w:pPr>
        <w:pStyle w:val="a3"/>
        <w:spacing w:line="276" w:lineRule="auto"/>
        <w:jc w:val="center"/>
        <w:rPr>
          <w:sz w:val="24"/>
          <w:szCs w:val="24"/>
        </w:rPr>
      </w:pPr>
      <w:r w:rsidRPr="005F320E">
        <w:rPr>
          <w:noProof/>
          <w:sz w:val="24"/>
          <w:szCs w:val="24"/>
        </w:rPr>
        <w:drawing>
          <wp:inline distT="0" distB="0" distL="0" distR="0" wp14:anchorId="3F089BFB" wp14:editId="4854B863">
            <wp:extent cx="457200" cy="6572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7D8B26" w14:textId="77777777" w:rsidR="00F104E0" w:rsidRPr="005F320E" w:rsidRDefault="00F104E0" w:rsidP="005F320E">
      <w:pPr>
        <w:spacing w:line="276" w:lineRule="auto"/>
        <w:jc w:val="center"/>
        <w:rPr>
          <w:b/>
          <w:sz w:val="24"/>
          <w:szCs w:val="24"/>
        </w:rPr>
      </w:pPr>
      <w:r w:rsidRPr="005F320E">
        <w:rPr>
          <w:b/>
          <w:sz w:val="24"/>
          <w:szCs w:val="24"/>
        </w:rPr>
        <w:t>КОМУНАЛЬНИЙ ЗАКЛАД ЗАГАЛЬНОЇ СЕРЕДНЬОЇ ОСВІТИ</w:t>
      </w:r>
    </w:p>
    <w:p w14:paraId="625017C1" w14:textId="7B4B14D0" w:rsidR="00F104E0" w:rsidRPr="005F320E" w:rsidRDefault="00F104E0" w:rsidP="005F320E">
      <w:pPr>
        <w:spacing w:line="276" w:lineRule="auto"/>
        <w:jc w:val="center"/>
        <w:rPr>
          <w:b/>
          <w:sz w:val="24"/>
          <w:szCs w:val="24"/>
        </w:rPr>
      </w:pPr>
      <w:r w:rsidRPr="005F320E">
        <w:rPr>
          <w:b/>
          <w:sz w:val="24"/>
          <w:szCs w:val="24"/>
        </w:rPr>
        <w:t>«</w:t>
      </w:r>
      <w:r w:rsidR="00722F71" w:rsidRPr="005F320E">
        <w:rPr>
          <w:b/>
          <w:sz w:val="24"/>
          <w:szCs w:val="24"/>
        </w:rPr>
        <w:t>Г</w:t>
      </w:r>
      <w:r w:rsidRPr="005F320E">
        <w:rPr>
          <w:b/>
          <w:sz w:val="24"/>
          <w:szCs w:val="24"/>
        </w:rPr>
        <w:t>І</w:t>
      </w:r>
      <w:r w:rsidR="00722F71" w:rsidRPr="005F320E">
        <w:rPr>
          <w:b/>
          <w:sz w:val="24"/>
          <w:szCs w:val="24"/>
        </w:rPr>
        <w:t>МНАЗІЯ</w:t>
      </w:r>
      <w:r w:rsidRPr="005F320E">
        <w:rPr>
          <w:b/>
          <w:sz w:val="24"/>
          <w:szCs w:val="24"/>
        </w:rPr>
        <w:t xml:space="preserve"> № 8 ХМЕЛЬНИЦЬКОЇ  МІСЬКОЇ РАДИ»</w:t>
      </w:r>
    </w:p>
    <w:p w14:paraId="35AC36FB" w14:textId="77777777" w:rsidR="00F104E0" w:rsidRPr="005F320E" w:rsidRDefault="00F104E0" w:rsidP="005F320E">
      <w:pPr>
        <w:spacing w:line="276" w:lineRule="auto"/>
        <w:jc w:val="center"/>
        <w:rPr>
          <w:sz w:val="24"/>
          <w:szCs w:val="24"/>
        </w:rPr>
      </w:pPr>
    </w:p>
    <w:p w14:paraId="2AC61C4B" w14:textId="77777777" w:rsidR="00F104E0" w:rsidRPr="00F104E0" w:rsidRDefault="00F104E0" w:rsidP="00F104E0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F104E0">
        <w:rPr>
          <w:rFonts w:ascii="Times New Roman" w:hAnsi="Times New Roman"/>
          <w:sz w:val="24"/>
          <w:szCs w:val="24"/>
        </w:rPr>
        <w:t>НАКАЗ</w:t>
      </w:r>
    </w:p>
    <w:p w14:paraId="669ABCAB" w14:textId="24ACB8EB" w:rsidR="00406AB6" w:rsidRPr="00F104E0" w:rsidRDefault="00AB741E" w:rsidP="00F104E0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8F7145">
        <w:rPr>
          <w:rFonts w:ascii="Times New Roman" w:hAnsi="Times New Roman"/>
          <w:sz w:val="24"/>
          <w:szCs w:val="24"/>
        </w:rPr>
        <w:t>1</w:t>
      </w:r>
      <w:r w:rsidR="00F104E0" w:rsidRPr="00F104E0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</w:t>
      </w:r>
      <w:r w:rsidR="00F104E0" w:rsidRPr="00F104E0">
        <w:rPr>
          <w:rFonts w:ascii="Times New Roman" w:hAnsi="Times New Roman"/>
          <w:sz w:val="24"/>
          <w:szCs w:val="24"/>
        </w:rPr>
        <w:t>.202</w:t>
      </w:r>
      <w:r w:rsidR="008F7145">
        <w:rPr>
          <w:rFonts w:ascii="Times New Roman" w:hAnsi="Times New Roman"/>
          <w:sz w:val="24"/>
          <w:szCs w:val="24"/>
        </w:rPr>
        <w:t>6</w:t>
      </w:r>
      <w:r w:rsidR="00F104E0" w:rsidRPr="00F104E0">
        <w:rPr>
          <w:rFonts w:ascii="Times New Roman" w:hAnsi="Times New Roman"/>
          <w:sz w:val="24"/>
          <w:szCs w:val="24"/>
        </w:rPr>
        <w:t xml:space="preserve"> року                                                                                           №</w:t>
      </w:r>
      <w:r>
        <w:rPr>
          <w:rFonts w:ascii="Times New Roman" w:hAnsi="Times New Roman"/>
          <w:sz w:val="24"/>
          <w:szCs w:val="24"/>
        </w:rPr>
        <w:t xml:space="preserve"> 232-од</w:t>
      </w:r>
      <w:bookmarkStart w:id="0" w:name="_GoBack"/>
      <w:bookmarkEnd w:id="0"/>
    </w:p>
    <w:p w14:paraId="5944D04D" w14:textId="77777777" w:rsidR="00406AB6" w:rsidRPr="002B16F7" w:rsidRDefault="00406AB6" w:rsidP="00406AB6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0DBBF2D7" w14:textId="77777777" w:rsidR="00D202E2" w:rsidRDefault="00D202E2" w:rsidP="00D202E2">
      <w:pPr>
        <w:shd w:val="clear" w:color="auto" w:fill="FFFFFF"/>
        <w:tabs>
          <w:tab w:val="left" w:pos="5645"/>
        </w:tabs>
        <w:ind w:left="18" w:hanging="18"/>
        <w:rPr>
          <w:color w:val="000000"/>
          <w:sz w:val="24"/>
          <w:szCs w:val="24"/>
        </w:rPr>
      </w:pPr>
      <w:r w:rsidRPr="002C5BCB">
        <w:rPr>
          <w:color w:val="000000"/>
          <w:sz w:val="24"/>
          <w:szCs w:val="24"/>
        </w:rPr>
        <w:t xml:space="preserve">Про затвердження </w:t>
      </w:r>
      <w:r>
        <w:rPr>
          <w:color w:val="000000"/>
          <w:sz w:val="24"/>
          <w:szCs w:val="24"/>
        </w:rPr>
        <w:t xml:space="preserve">плану </w:t>
      </w:r>
      <w:r w:rsidRPr="002C5BCB">
        <w:rPr>
          <w:color w:val="000000"/>
          <w:sz w:val="24"/>
          <w:szCs w:val="24"/>
        </w:rPr>
        <w:t xml:space="preserve">заходів щодо реалізації  </w:t>
      </w:r>
    </w:p>
    <w:p w14:paraId="7E5FD295" w14:textId="77777777" w:rsidR="00FF4EE2" w:rsidRDefault="00D202E2" w:rsidP="00D202E2">
      <w:pPr>
        <w:shd w:val="clear" w:color="auto" w:fill="FFFFFF"/>
        <w:tabs>
          <w:tab w:val="left" w:pos="5645"/>
        </w:tabs>
        <w:ind w:left="18" w:hanging="18"/>
        <w:rPr>
          <w:color w:val="000000"/>
          <w:sz w:val="24"/>
          <w:szCs w:val="24"/>
        </w:rPr>
      </w:pPr>
      <w:r w:rsidRPr="002C5BCB">
        <w:rPr>
          <w:color w:val="000000"/>
          <w:sz w:val="24"/>
          <w:szCs w:val="24"/>
        </w:rPr>
        <w:t>Національної  стратегії з оздоровчої рухової</w:t>
      </w:r>
      <w:r w:rsidR="00FF4EE2">
        <w:rPr>
          <w:color w:val="000000"/>
          <w:sz w:val="24"/>
          <w:szCs w:val="24"/>
        </w:rPr>
        <w:t xml:space="preserve"> </w:t>
      </w:r>
      <w:r w:rsidRPr="002C5BCB">
        <w:rPr>
          <w:color w:val="000000"/>
          <w:sz w:val="24"/>
          <w:szCs w:val="24"/>
        </w:rPr>
        <w:t xml:space="preserve"> актив</w:t>
      </w:r>
      <w:r w:rsidRPr="002C5BCB">
        <w:rPr>
          <w:color w:val="000000"/>
          <w:sz w:val="24"/>
          <w:szCs w:val="24"/>
        </w:rPr>
        <w:softHyphen/>
        <w:t xml:space="preserve">ності </w:t>
      </w:r>
      <w:r w:rsidR="00FF4EE2">
        <w:rPr>
          <w:color w:val="000000"/>
          <w:sz w:val="24"/>
          <w:szCs w:val="24"/>
        </w:rPr>
        <w:t xml:space="preserve"> </w:t>
      </w:r>
    </w:p>
    <w:p w14:paraId="3D1E8BF9" w14:textId="702A2A6C" w:rsidR="00FF4EE2" w:rsidRDefault="00FF4EE2" w:rsidP="00D202E2">
      <w:pPr>
        <w:shd w:val="clear" w:color="auto" w:fill="FFFFFF"/>
        <w:tabs>
          <w:tab w:val="left" w:pos="5645"/>
        </w:tabs>
        <w:ind w:left="18" w:hanging="1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</w:t>
      </w:r>
      <w:r w:rsidR="00D202E2" w:rsidRPr="002C5BCB">
        <w:rPr>
          <w:color w:val="000000"/>
          <w:sz w:val="24"/>
          <w:szCs w:val="24"/>
        </w:rPr>
        <w:t xml:space="preserve"> Україні на період до 202</w:t>
      </w:r>
      <w:r w:rsidR="008F7145">
        <w:rPr>
          <w:color w:val="000000"/>
          <w:sz w:val="24"/>
          <w:szCs w:val="24"/>
        </w:rPr>
        <w:t xml:space="preserve">6 </w:t>
      </w:r>
      <w:r w:rsidR="00D202E2" w:rsidRPr="002C5BCB">
        <w:rPr>
          <w:color w:val="000000"/>
          <w:sz w:val="24"/>
          <w:szCs w:val="24"/>
        </w:rPr>
        <w:t xml:space="preserve">року </w:t>
      </w:r>
      <w:r w:rsidR="00D202E2">
        <w:rPr>
          <w:color w:val="000000"/>
          <w:sz w:val="24"/>
          <w:szCs w:val="24"/>
        </w:rPr>
        <w:t>«</w:t>
      </w:r>
      <w:r w:rsidR="00D202E2" w:rsidRPr="002C5BCB">
        <w:rPr>
          <w:color w:val="000000"/>
          <w:sz w:val="24"/>
          <w:szCs w:val="24"/>
        </w:rPr>
        <w:t xml:space="preserve">Рухова активність </w:t>
      </w:r>
      <w:r w:rsidR="00D202E2">
        <w:rPr>
          <w:color w:val="000000"/>
          <w:sz w:val="24"/>
          <w:szCs w:val="24"/>
        </w:rPr>
        <w:t>–</w:t>
      </w:r>
    </w:p>
    <w:p w14:paraId="57ECB462" w14:textId="77777777" w:rsidR="00D202E2" w:rsidRPr="002C5BCB" w:rsidRDefault="00D202E2" w:rsidP="00D202E2">
      <w:pPr>
        <w:shd w:val="clear" w:color="auto" w:fill="FFFFFF"/>
        <w:tabs>
          <w:tab w:val="left" w:pos="5645"/>
        </w:tabs>
        <w:ind w:left="18" w:hanging="18"/>
        <w:rPr>
          <w:sz w:val="24"/>
          <w:szCs w:val="24"/>
        </w:rPr>
      </w:pPr>
      <w:r w:rsidRPr="002C5BCB">
        <w:rPr>
          <w:color w:val="000000"/>
          <w:sz w:val="24"/>
          <w:szCs w:val="24"/>
        </w:rPr>
        <w:t xml:space="preserve"> здоровий спосіб життя </w:t>
      </w:r>
      <w:r>
        <w:rPr>
          <w:color w:val="000000"/>
          <w:sz w:val="24"/>
          <w:szCs w:val="24"/>
        </w:rPr>
        <w:t>–</w:t>
      </w:r>
      <w:r w:rsidRPr="002C5BCB">
        <w:rPr>
          <w:color w:val="000000"/>
          <w:sz w:val="24"/>
          <w:szCs w:val="24"/>
        </w:rPr>
        <w:t xml:space="preserve"> здорова нація</w:t>
      </w:r>
      <w:r>
        <w:rPr>
          <w:color w:val="000000"/>
          <w:sz w:val="24"/>
          <w:szCs w:val="24"/>
        </w:rPr>
        <w:t>»</w:t>
      </w:r>
    </w:p>
    <w:p w14:paraId="2ED10724" w14:textId="77777777" w:rsidR="00D202E2" w:rsidRPr="002C5BCB" w:rsidRDefault="00D202E2" w:rsidP="00D202E2">
      <w:pPr>
        <w:shd w:val="clear" w:color="auto" w:fill="FFFFFF"/>
        <w:ind w:right="3362" w:firstLine="567"/>
        <w:jc w:val="both"/>
        <w:rPr>
          <w:sz w:val="24"/>
          <w:szCs w:val="24"/>
        </w:rPr>
      </w:pPr>
    </w:p>
    <w:p w14:paraId="240BCD5E" w14:textId="60CA3F7A" w:rsidR="00D202E2" w:rsidRDefault="00D202E2" w:rsidP="00D202E2">
      <w:pPr>
        <w:shd w:val="clear" w:color="auto" w:fill="FFFFFF"/>
        <w:tabs>
          <w:tab w:val="left" w:pos="5645"/>
        </w:tabs>
        <w:ind w:left="18" w:firstLine="549"/>
        <w:jc w:val="both"/>
        <w:rPr>
          <w:color w:val="000000"/>
          <w:sz w:val="24"/>
          <w:szCs w:val="24"/>
        </w:rPr>
      </w:pPr>
      <w:r w:rsidRPr="002C5BCB">
        <w:rPr>
          <w:color w:val="000000"/>
          <w:sz w:val="24"/>
          <w:szCs w:val="24"/>
        </w:rPr>
        <w:t>На підставі статей 6, 39 Закону України "Про місцеві державні адміні</w:t>
      </w:r>
      <w:r w:rsidRPr="002C5BCB">
        <w:rPr>
          <w:color w:val="000000"/>
          <w:sz w:val="24"/>
          <w:szCs w:val="24"/>
        </w:rPr>
        <w:softHyphen/>
        <w:t>страції", розпорядження Кабінету Міністрів України від 18.08.2017 року № 548-р "Про затвердження плану заходів щодо реалізації  Національної стратегії з оздоровчої рухової активності в Україні на період до 2025 року "Рухова активність - здоровий спосіб життя - здорова нація" на 2018 рік", розпорядження Хмельницької обласної державної адмін</w:t>
      </w:r>
      <w:r>
        <w:rPr>
          <w:color w:val="000000"/>
          <w:sz w:val="24"/>
          <w:szCs w:val="24"/>
        </w:rPr>
        <w:t>істрації від 22.11.2017 року</w:t>
      </w:r>
      <w:r w:rsidRPr="002C5BCB">
        <w:rPr>
          <w:color w:val="000000"/>
          <w:sz w:val="24"/>
          <w:szCs w:val="24"/>
        </w:rPr>
        <w:t xml:space="preserve"> 1194/2017-р </w:t>
      </w:r>
      <w:r>
        <w:rPr>
          <w:color w:val="000000"/>
          <w:sz w:val="24"/>
          <w:szCs w:val="24"/>
        </w:rPr>
        <w:t xml:space="preserve"> «</w:t>
      </w:r>
      <w:r w:rsidRPr="002C5BCB">
        <w:rPr>
          <w:color w:val="000000"/>
          <w:sz w:val="24"/>
          <w:szCs w:val="24"/>
        </w:rPr>
        <w:t>Про заходи щодо реалізації  Національної  стратегії з оздоровчої рухової актив</w:t>
      </w:r>
      <w:r w:rsidRPr="002C5BCB">
        <w:rPr>
          <w:color w:val="000000"/>
          <w:sz w:val="24"/>
          <w:szCs w:val="24"/>
        </w:rPr>
        <w:softHyphen/>
        <w:t xml:space="preserve">ності в Україні на період до 2025 року </w:t>
      </w:r>
      <w:r>
        <w:rPr>
          <w:color w:val="000000"/>
          <w:sz w:val="24"/>
          <w:szCs w:val="24"/>
        </w:rPr>
        <w:t>«</w:t>
      </w:r>
      <w:r w:rsidRPr="002C5BCB">
        <w:rPr>
          <w:color w:val="000000"/>
          <w:sz w:val="24"/>
          <w:szCs w:val="24"/>
        </w:rPr>
        <w:t xml:space="preserve">Рухова активність </w:t>
      </w:r>
      <w:r>
        <w:rPr>
          <w:color w:val="000000"/>
          <w:sz w:val="24"/>
          <w:szCs w:val="24"/>
        </w:rPr>
        <w:t>–</w:t>
      </w:r>
      <w:r w:rsidRPr="002C5BCB">
        <w:rPr>
          <w:color w:val="000000"/>
          <w:sz w:val="24"/>
          <w:szCs w:val="24"/>
        </w:rPr>
        <w:t xml:space="preserve"> здоровий спосіб життя </w:t>
      </w:r>
      <w:r>
        <w:rPr>
          <w:color w:val="000000"/>
          <w:sz w:val="24"/>
          <w:szCs w:val="24"/>
        </w:rPr>
        <w:t>–</w:t>
      </w:r>
      <w:r w:rsidRPr="002C5BCB">
        <w:rPr>
          <w:color w:val="000000"/>
          <w:sz w:val="24"/>
          <w:szCs w:val="24"/>
        </w:rPr>
        <w:t xml:space="preserve"> здорова нація</w:t>
      </w:r>
      <w:r>
        <w:rPr>
          <w:color w:val="000000"/>
          <w:sz w:val="24"/>
          <w:szCs w:val="24"/>
        </w:rPr>
        <w:t>»»</w:t>
      </w:r>
      <w:r w:rsidR="00FF4EE2">
        <w:rPr>
          <w:color w:val="000000"/>
          <w:sz w:val="24"/>
          <w:szCs w:val="24"/>
        </w:rPr>
        <w:t xml:space="preserve">, </w:t>
      </w:r>
      <w:r w:rsidRPr="002C5BCB">
        <w:rPr>
          <w:color w:val="000000"/>
          <w:sz w:val="24"/>
          <w:szCs w:val="24"/>
        </w:rPr>
        <w:t xml:space="preserve"> з метою формування у суспільстві умов до оздоровчої рухової активності і здорового способу життя</w:t>
      </w:r>
      <w:r>
        <w:rPr>
          <w:color w:val="000000"/>
          <w:sz w:val="24"/>
          <w:szCs w:val="24"/>
        </w:rPr>
        <w:t>, на виконання наказу Департаменту освіти та науки Хмельницької міської ради від 22.12.2017 року №  362</w:t>
      </w:r>
      <w:r w:rsidR="007E313D">
        <w:rPr>
          <w:color w:val="000000"/>
          <w:sz w:val="24"/>
          <w:szCs w:val="24"/>
        </w:rPr>
        <w:t>, з метою формування навиків здорового способу життя</w:t>
      </w:r>
      <w:r w:rsidR="007F2710">
        <w:rPr>
          <w:color w:val="000000"/>
          <w:sz w:val="24"/>
          <w:szCs w:val="24"/>
        </w:rPr>
        <w:t>, відповідно плану виховної роботи на 202</w:t>
      </w:r>
      <w:r w:rsidR="008F7145">
        <w:rPr>
          <w:color w:val="000000"/>
          <w:sz w:val="24"/>
          <w:szCs w:val="24"/>
        </w:rPr>
        <w:t>6</w:t>
      </w:r>
      <w:r w:rsidR="007F2710">
        <w:rPr>
          <w:color w:val="000000"/>
          <w:sz w:val="24"/>
          <w:szCs w:val="24"/>
        </w:rPr>
        <w:t>-202</w:t>
      </w:r>
      <w:r w:rsidR="008F7145">
        <w:rPr>
          <w:color w:val="000000"/>
          <w:sz w:val="24"/>
          <w:szCs w:val="24"/>
        </w:rPr>
        <w:t>7</w:t>
      </w:r>
      <w:r w:rsidR="007F2710">
        <w:rPr>
          <w:color w:val="000000"/>
          <w:sz w:val="24"/>
          <w:szCs w:val="24"/>
        </w:rPr>
        <w:t xml:space="preserve"> </w:t>
      </w:r>
      <w:proofErr w:type="spellStart"/>
      <w:r w:rsidR="007F2710">
        <w:rPr>
          <w:color w:val="000000"/>
          <w:sz w:val="24"/>
          <w:szCs w:val="24"/>
        </w:rPr>
        <w:t>н.р</w:t>
      </w:r>
      <w:proofErr w:type="spellEnd"/>
      <w:r w:rsidR="007F2710">
        <w:rPr>
          <w:color w:val="000000"/>
          <w:sz w:val="24"/>
          <w:szCs w:val="24"/>
        </w:rPr>
        <w:t>.</w:t>
      </w:r>
    </w:p>
    <w:p w14:paraId="73D24817" w14:textId="77777777" w:rsidR="00D202E2" w:rsidRDefault="00D202E2" w:rsidP="00D202E2">
      <w:pPr>
        <w:shd w:val="clear" w:color="auto" w:fill="FFFFFF"/>
        <w:tabs>
          <w:tab w:val="left" w:pos="5645"/>
        </w:tabs>
        <w:ind w:left="18" w:firstLine="549"/>
        <w:jc w:val="both"/>
        <w:rPr>
          <w:color w:val="000000"/>
          <w:sz w:val="24"/>
          <w:szCs w:val="24"/>
        </w:rPr>
      </w:pPr>
    </w:p>
    <w:p w14:paraId="65249C5B" w14:textId="77777777" w:rsidR="00D202E2" w:rsidRDefault="00D202E2" w:rsidP="00D202E2">
      <w:pPr>
        <w:shd w:val="clear" w:color="auto" w:fill="FFFFFF"/>
        <w:tabs>
          <w:tab w:val="left" w:pos="5645"/>
        </w:tabs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НАКАЗУЮ:</w:t>
      </w:r>
    </w:p>
    <w:p w14:paraId="488F2E98" w14:textId="77777777" w:rsidR="00D202E2" w:rsidRDefault="00D202E2" w:rsidP="00D202E2">
      <w:pPr>
        <w:shd w:val="clear" w:color="auto" w:fill="FFFFFF"/>
        <w:tabs>
          <w:tab w:val="left" w:pos="5645"/>
        </w:tabs>
        <w:jc w:val="both"/>
        <w:rPr>
          <w:color w:val="000000"/>
          <w:sz w:val="24"/>
          <w:szCs w:val="24"/>
        </w:rPr>
      </w:pPr>
    </w:p>
    <w:p w14:paraId="3DEEE727" w14:textId="3180BE2C" w:rsidR="00D202E2" w:rsidRPr="003639BB" w:rsidRDefault="00D202E2" w:rsidP="003639BB">
      <w:pPr>
        <w:pStyle w:val="a4"/>
        <w:numPr>
          <w:ilvl w:val="0"/>
          <w:numId w:val="6"/>
        </w:numPr>
        <w:shd w:val="clear" w:color="auto" w:fill="FFFFFF"/>
        <w:tabs>
          <w:tab w:val="left" w:pos="5645"/>
        </w:tabs>
        <w:ind w:left="709" w:hanging="425"/>
        <w:jc w:val="both"/>
        <w:rPr>
          <w:color w:val="000000"/>
          <w:sz w:val="24"/>
          <w:szCs w:val="24"/>
        </w:rPr>
      </w:pPr>
      <w:r w:rsidRPr="003639BB">
        <w:rPr>
          <w:color w:val="000000"/>
          <w:sz w:val="24"/>
          <w:szCs w:val="24"/>
        </w:rPr>
        <w:t xml:space="preserve">Заступнику директора з виховної роботи </w:t>
      </w:r>
      <w:proofErr w:type="spellStart"/>
      <w:r w:rsidRPr="003639BB">
        <w:rPr>
          <w:color w:val="000000"/>
          <w:sz w:val="24"/>
          <w:szCs w:val="24"/>
        </w:rPr>
        <w:t>Малюковій</w:t>
      </w:r>
      <w:proofErr w:type="spellEnd"/>
      <w:r w:rsidRPr="003639BB">
        <w:rPr>
          <w:color w:val="000000"/>
          <w:sz w:val="24"/>
          <w:szCs w:val="24"/>
        </w:rPr>
        <w:t xml:space="preserve"> О.А.</w:t>
      </w:r>
      <w:r w:rsidR="007E313D" w:rsidRPr="003639BB">
        <w:rPr>
          <w:color w:val="000000"/>
          <w:sz w:val="24"/>
          <w:szCs w:val="24"/>
        </w:rPr>
        <w:t xml:space="preserve"> з</w:t>
      </w:r>
      <w:r w:rsidRPr="003639BB">
        <w:rPr>
          <w:color w:val="000000"/>
          <w:sz w:val="24"/>
          <w:szCs w:val="24"/>
        </w:rPr>
        <w:t>атвердити план заходів щодо реалізації Націо</w:t>
      </w:r>
      <w:r w:rsidRPr="003639BB">
        <w:rPr>
          <w:color w:val="000000"/>
          <w:sz w:val="24"/>
          <w:szCs w:val="24"/>
        </w:rPr>
        <w:softHyphen/>
        <w:t>нальної стратегії з оздоровчої рухової активності</w:t>
      </w:r>
      <w:r w:rsidR="006345EA" w:rsidRPr="003639BB">
        <w:rPr>
          <w:color w:val="000000"/>
          <w:sz w:val="24"/>
          <w:szCs w:val="24"/>
        </w:rPr>
        <w:t xml:space="preserve"> у</w:t>
      </w:r>
      <w:r w:rsidRPr="003639BB">
        <w:rPr>
          <w:color w:val="000000"/>
          <w:sz w:val="24"/>
          <w:szCs w:val="24"/>
        </w:rPr>
        <w:t xml:space="preserve"> </w:t>
      </w:r>
      <w:r w:rsidR="006345EA" w:rsidRPr="003639BB">
        <w:rPr>
          <w:color w:val="000000"/>
          <w:sz w:val="24"/>
          <w:szCs w:val="24"/>
        </w:rPr>
        <w:t>школі</w:t>
      </w:r>
      <w:r w:rsidRPr="003639BB">
        <w:rPr>
          <w:color w:val="000000"/>
          <w:sz w:val="24"/>
          <w:szCs w:val="24"/>
        </w:rPr>
        <w:t xml:space="preserve"> «Рухова активність – здоровий спосіб життя – здорова нація»</w:t>
      </w:r>
      <w:r w:rsidR="003639BB" w:rsidRPr="003639BB">
        <w:rPr>
          <w:color w:val="000000"/>
          <w:sz w:val="24"/>
          <w:szCs w:val="24"/>
        </w:rPr>
        <w:t>.</w:t>
      </w:r>
      <w:r w:rsidR="003639BB">
        <w:rPr>
          <w:color w:val="000000"/>
          <w:sz w:val="24"/>
          <w:szCs w:val="24"/>
        </w:rPr>
        <w:t xml:space="preserve"> </w:t>
      </w:r>
      <w:r w:rsidRPr="003639BB">
        <w:rPr>
          <w:color w:val="000000"/>
          <w:sz w:val="24"/>
          <w:szCs w:val="24"/>
        </w:rPr>
        <w:t xml:space="preserve">                                                                                                         </w:t>
      </w:r>
      <w:r w:rsidR="007E313D" w:rsidRPr="003639BB">
        <w:rPr>
          <w:color w:val="000000"/>
          <w:sz w:val="24"/>
          <w:szCs w:val="24"/>
        </w:rPr>
        <w:t xml:space="preserve">    </w:t>
      </w:r>
    </w:p>
    <w:p w14:paraId="11268781" w14:textId="08E54EF6" w:rsidR="002121F9" w:rsidRDefault="002121F9" w:rsidP="00F104E0">
      <w:pPr>
        <w:pStyle w:val="a5"/>
        <w:numPr>
          <w:ilvl w:val="0"/>
          <w:numId w:val="6"/>
        </w:numPr>
        <w:shd w:val="clear" w:color="auto" w:fill="FFFFFF"/>
        <w:tabs>
          <w:tab w:val="left" w:pos="564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Педагогічному колективу неухильно виконувати заплановані заходи.</w:t>
      </w:r>
    </w:p>
    <w:p w14:paraId="0E292C85" w14:textId="77777777" w:rsidR="002121F9" w:rsidRDefault="002121F9" w:rsidP="00F104E0">
      <w:pPr>
        <w:pStyle w:val="a5"/>
        <w:numPr>
          <w:ilvl w:val="0"/>
          <w:numId w:val="6"/>
        </w:numPr>
        <w:shd w:val="clear" w:color="auto" w:fill="FFFFFF"/>
        <w:tabs>
          <w:tab w:val="left" w:pos="5645"/>
        </w:tabs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Контроль за ви конанням наказу залишаю за собою.</w:t>
      </w:r>
    </w:p>
    <w:p w14:paraId="5C9D96D3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4AFF272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CF4D86F" w14:textId="0926001C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Директор</w:t>
      </w:r>
      <w:r w:rsidR="005F320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</w:t>
      </w:r>
      <w:r w:rsidR="00B56F3E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Сергій КОРІНЬОВСЬКИЙ</w:t>
      </w:r>
    </w:p>
    <w:p w14:paraId="281FC5B6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5F0911C" w14:textId="05825D7E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З наказом від </w:t>
      </w:r>
      <w:r w:rsidR="00AB741E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="008F7145">
        <w:rPr>
          <w:rFonts w:ascii="Times New Roman" w:hAnsi="Times New Roman" w:cs="Times New Roman"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color w:val="000000"/>
          <w:sz w:val="24"/>
          <w:szCs w:val="24"/>
        </w:rPr>
        <w:t>.0</w:t>
      </w:r>
      <w:r w:rsidR="00AB741E">
        <w:rPr>
          <w:rFonts w:ascii="Times New Roman" w:hAnsi="Times New Roman" w:cs="Times New Roman"/>
          <w:color w:val="000000"/>
          <w:sz w:val="24"/>
          <w:szCs w:val="24"/>
        </w:rPr>
        <w:t>8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7E313D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8F7145">
        <w:rPr>
          <w:rFonts w:ascii="Times New Roman" w:hAnsi="Times New Roman" w:cs="Times New Roman"/>
          <w:color w:val="000000"/>
          <w:sz w:val="24"/>
          <w:szCs w:val="24"/>
        </w:rPr>
        <w:t>6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р. №  </w:t>
      </w:r>
      <w:r w:rsidR="00AB741E">
        <w:rPr>
          <w:rFonts w:ascii="Times New Roman" w:hAnsi="Times New Roman" w:cs="Times New Roman"/>
          <w:color w:val="000000"/>
          <w:sz w:val="24"/>
          <w:szCs w:val="24"/>
        </w:rPr>
        <w:t>232-од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ознайомлена:</w:t>
      </w:r>
    </w:p>
    <w:p w14:paraId="58FBCFA3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Малюкова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О.</w:t>
      </w:r>
    </w:p>
    <w:p w14:paraId="4F5992B4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A5DF236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121CDE5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E4A095" w14:textId="77777777" w:rsidR="002121F9" w:rsidRDefault="002121F9" w:rsidP="002121F9">
      <w:pPr>
        <w:pStyle w:val="a5"/>
        <w:shd w:val="clear" w:color="auto" w:fill="FFFFFF"/>
        <w:tabs>
          <w:tab w:val="left" w:pos="5645"/>
        </w:tabs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5F15E88" w14:textId="77777777" w:rsidR="00FF4EE2" w:rsidRDefault="00FF4EE2" w:rsidP="002121F9">
      <w:pPr>
        <w:spacing w:line="276" w:lineRule="auto"/>
        <w:jc w:val="right"/>
        <w:rPr>
          <w:b/>
          <w:sz w:val="24"/>
          <w:szCs w:val="24"/>
        </w:rPr>
      </w:pPr>
    </w:p>
    <w:p w14:paraId="17C43830" w14:textId="77777777" w:rsidR="007E313D" w:rsidRDefault="007E313D" w:rsidP="002121F9">
      <w:pPr>
        <w:spacing w:line="276" w:lineRule="auto"/>
        <w:jc w:val="right"/>
        <w:rPr>
          <w:b/>
          <w:sz w:val="24"/>
          <w:szCs w:val="24"/>
        </w:rPr>
      </w:pPr>
    </w:p>
    <w:p w14:paraId="5DAC466D" w14:textId="77777777" w:rsidR="007E313D" w:rsidRDefault="007E313D" w:rsidP="002121F9">
      <w:pPr>
        <w:spacing w:line="276" w:lineRule="auto"/>
        <w:jc w:val="right"/>
        <w:rPr>
          <w:b/>
          <w:sz w:val="24"/>
          <w:szCs w:val="24"/>
        </w:rPr>
      </w:pPr>
    </w:p>
    <w:p w14:paraId="3516BE42" w14:textId="77777777" w:rsidR="007E313D" w:rsidRDefault="007E313D" w:rsidP="002121F9">
      <w:pPr>
        <w:spacing w:line="276" w:lineRule="auto"/>
        <w:jc w:val="right"/>
        <w:rPr>
          <w:b/>
          <w:sz w:val="24"/>
          <w:szCs w:val="24"/>
        </w:rPr>
      </w:pPr>
    </w:p>
    <w:p w14:paraId="448DAAB7" w14:textId="77777777" w:rsidR="007E313D" w:rsidRDefault="007E313D" w:rsidP="002121F9">
      <w:pPr>
        <w:spacing w:line="276" w:lineRule="auto"/>
        <w:jc w:val="right"/>
        <w:rPr>
          <w:b/>
          <w:sz w:val="24"/>
          <w:szCs w:val="24"/>
        </w:rPr>
      </w:pPr>
    </w:p>
    <w:p w14:paraId="09DB05ED" w14:textId="77777777" w:rsidR="007E313D" w:rsidRDefault="007E313D" w:rsidP="002121F9">
      <w:pPr>
        <w:spacing w:line="276" w:lineRule="auto"/>
        <w:jc w:val="right"/>
        <w:rPr>
          <w:b/>
          <w:sz w:val="24"/>
          <w:szCs w:val="24"/>
        </w:rPr>
      </w:pPr>
    </w:p>
    <w:p w14:paraId="24C292E9" w14:textId="77777777" w:rsidR="003639BB" w:rsidRDefault="003639BB" w:rsidP="00F104E0">
      <w:pPr>
        <w:jc w:val="right"/>
        <w:rPr>
          <w:sz w:val="24"/>
          <w:szCs w:val="24"/>
        </w:rPr>
      </w:pPr>
    </w:p>
    <w:p w14:paraId="327F079A" w14:textId="2DAB6EB3" w:rsidR="002121F9" w:rsidRPr="00FF4EE2" w:rsidRDefault="00B56F3E" w:rsidP="002A790B">
      <w:pPr>
        <w:jc w:val="right"/>
        <w:rPr>
          <w:sz w:val="24"/>
          <w:szCs w:val="24"/>
        </w:rPr>
      </w:pPr>
      <w:r>
        <w:rPr>
          <w:sz w:val="24"/>
          <w:szCs w:val="24"/>
        </w:rPr>
        <w:t>ЗАТВЕРДЖЕНО</w:t>
      </w:r>
      <w:r w:rsidRPr="00FF4EE2">
        <w:rPr>
          <w:sz w:val="24"/>
          <w:szCs w:val="24"/>
        </w:rPr>
        <w:t xml:space="preserve"> </w:t>
      </w:r>
      <w:r w:rsidR="002121F9" w:rsidRPr="00FF4EE2"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</w:t>
      </w:r>
    </w:p>
    <w:p w14:paraId="567883DB" w14:textId="6566B3AF" w:rsidR="002A790B" w:rsidRPr="00FF4EE2" w:rsidRDefault="002A790B" w:rsidP="002A790B">
      <w:pPr>
        <w:jc w:val="right"/>
        <w:rPr>
          <w:sz w:val="24"/>
          <w:szCs w:val="24"/>
        </w:rPr>
      </w:pPr>
      <w:r w:rsidRPr="00FF4EE2">
        <w:rPr>
          <w:sz w:val="24"/>
          <w:szCs w:val="24"/>
        </w:rPr>
        <w:t>Нак</w:t>
      </w:r>
      <w:r>
        <w:rPr>
          <w:sz w:val="24"/>
          <w:szCs w:val="24"/>
        </w:rPr>
        <w:t xml:space="preserve">азом від </w:t>
      </w:r>
      <w:r w:rsidR="00AB741E">
        <w:rPr>
          <w:sz w:val="24"/>
          <w:szCs w:val="24"/>
        </w:rPr>
        <w:t>3</w:t>
      </w:r>
      <w:r>
        <w:rPr>
          <w:sz w:val="24"/>
          <w:szCs w:val="24"/>
        </w:rPr>
        <w:t>1.0</w:t>
      </w:r>
      <w:r w:rsidR="00AB741E">
        <w:rPr>
          <w:sz w:val="24"/>
          <w:szCs w:val="24"/>
        </w:rPr>
        <w:t>8</w:t>
      </w:r>
      <w:r>
        <w:rPr>
          <w:sz w:val="24"/>
          <w:szCs w:val="24"/>
        </w:rPr>
        <w:t>.2026</w:t>
      </w:r>
      <w:r w:rsidRPr="00FF4EE2">
        <w:rPr>
          <w:sz w:val="24"/>
          <w:szCs w:val="24"/>
        </w:rPr>
        <w:t xml:space="preserve"> р.</w:t>
      </w:r>
      <w:r>
        <w:rPr>
          <w:sz w:val="24"/>
          <w:szCs w:val="24"/>
        </w:rPr>
        <w:t xml:space="preserve"> №</w:t>
      </w:r>
      <w:r w:rsidRPr="00FF4EE2">
        <w:rPr>
          <w:sz w:val="24"/>
          <w:szCs w:val="24"/>
        </w:rPr>
        <w:t xml:space="preserve"> </w:t>
      </w:r>
      <w:r w:rsidR="00AB741E">
        <w:rPr>
          <w:sz w:val="24"/>
          <w:szCs w:val="24"/>
        </w:rPr>
        <w:t>232-од</w:t>
      </w:r>
    </w:p>
    <w:p w14:paraId="70006EB6" w14:textId="634CAA19" w:rsidR="002121F9" w:rsidRPr="00FF4EE2" w:rsidRDefault="002121F9" w:rsidP="002A790B">
      <w:pPr>
        <w:jc w:val="right"/>
        <w:rPr>
          <w:sz w:val="24"/>
          <w:szCs w:val="24"/>
        </w:rPr>
      </w:pPr>
      <w:r w:rsidRPr="00FF4EE2">
        <w:rPr>
          <w:sz w:val="24"/>
          <w:szCs w:val="24"/>
        </w:rPr>
        <w:t xml:space="preserve">          </w:t>
      </w:r>
    </w:p>
    <w:p w14:paraId="60FE532E" w14:textId="34F11AFC" w:rsidR="007E313D" w:rsidRPr="00B56F3E" w:rsidRDefault="002A790B" w:rsidP="002A790B">
      <w:pPr>
        <w:jc w:val="center"/>
        <w:rPr>
          <w:color w:val="000000"/>
          <w:sz w:val="24"/>
          <w:szCs w:val="24"/>
        </w:rPr>
      </w:pPr>
      <w:r w:rsidRPr="00B56F3E">
        <w:rPr>
          <w:color w:val="000000"/>
          <w:sz w:val="24"/>
          <w:szCs w:val="24"/>
        </w:rPr>
        <w:t>План заходів  щодо реалізації Національної стратегії з оздоровчої рухової активності  «Рухова активність-здоровий спосіб життя-здорова нація» на 202</w:t>
      </w:r>
      <w:r>
        <w:rPr>
          <w:color w:val="000000"/>
          <w:sz w:val="24"/>
          <w:szCs w:val="24"/>
        </w:rPr>
        <w:t>6</w:t>
      </w:r>
      <w:r w:rsidRPr="00B56F3E">
        <w:rPr>
          <w:color w:val="000000"/>
          <w:sz w:val="24"/>
          <w:szCs w:val="24"/>
        </w:rPr>
        <w:t>-202</w:t>
      </w:r>
      <w:r>
        <w:rPr>
          <w:color w:val="000000"/>
          <w:sz w:val="24"/>
          <w:szCs w:val="24"/>
        </w:rPr>
        <w:t>7</w:t>
      </w:r>
      <w:r w:rsidRPr="00B56F3E">
        <w:rPr>
          <w:color w:val="000000"/>
          <w:sz w:val="24"/>
          <w:szCs w:val="24"/>
        </w:rPr>
        <w:t xml:space="preserve"> н. р.</w:t>
      </w:r>
    </w:p>
    <w:tbl>
      <w:tblPr>
        <w:tblStyle w:val="a7"/>
        <w:tblW w:w="0" w:type="auto"/>
        <w:tblInd w:w="-714" w:type="dxa"/>
        <w:tblLook w:val="04A0" w:firstRow="1" w:lastRow="0" w:firstColumn="1" w:lastColumn="0" w:noHBand="0" w:noVBand="1"/>
      </w:tblPr>
      <w:tblGrid>
        <w:gridCol w:w="559"/>
        <w:gridCol w:w="6476"/>
        <w:gridCol w:w="1243"/>
        <w:gridCol w:w="1781"/>
      </w:tblGrid>
      <w:tr w:rsidR="00577FE5" w14:paraId="51A2935A" w14:textId="77777777" w:rsidTr="007F2710">
        <w:tc>
          <w:tcPr>
            <w:tcW w:w="559" w:type="dxa"/>
          </w:tcPr>
          <w:p w14:paraId="17C9F67D" w14:textId="77777777" w:rsidR="00577FE5" w:rsidRPr="007F2710" w:rsidRDefault="00577FE5" w:rsidP="00577FE5">
            <w:pPr>
              <w:pStyle w:val="a4"/>
              <w:spacing w:after="150"/>
              <w:ind w:left="0"/>
              <w:jc w:val="both"/>
              <w:rPr>
                <w:bCs/>
                <w:sz w:val="24"/>
                <w:szCs w:val="24"/>
              </w:rPr>
            </w:pPr>
            <w:r w:rsidRPr="007F2710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476" w:type="dxa"/>
          </w:tcPr>
          <w:p w14:paraId="3A01C6AB" w14:textId="77777777" w:rsidR="00577FE5" w:rsidRPr="007F2710" w:rsidRDefault="00577FE5" w:rsidP="00577FE5">
            <w:pPr>
              <w:pStyle w:val="a4"/>
              <w:spacing w:after="150"/>
              <w:ind w:left="0"/>
              <w:jc w:val="both"/>
              <w:rPr>
                <w:bCs/>
                <w:sz w:val="24"/>
                <w:szCs w:val="24"/>
              </w:rPr>
            </w:pPr>
            <w:r w:rsidRPr="007F2710">
              <w:rPr>
                <w:bCs/>
                <w:sz w:val="24"/>
                <w:szCs w:val="24"/>
              </w:rPr>
              <w:t>Назва заходу</w:t>
            </w:r>
          </w:p>
        </w:tc>
        <w:tc>
          <w:tcPr>
            <w:tcW w:w="1243" w:type="dxa"/>
          </w:tcPr>
          <w:p w14:paraId="712F5CDE" w14:textId="77777777" w:rsidR="00577FE5" w:rsidRPr="007F2710" w:rsidRDefault="00577FE5" w:rsidP="00577FE5">
            <w:pPr>
              <w:pStyle w:val="a4"/>
              <w:spacing w:after="150"/>
              <w:ind w:left="0"/>
              <w:jc w:val="both"/>
              <w:rPr>
                <w:bCs/>
                <w:sz w:val="24"/>
                <w:szCs w:val="24"/>
              </w:rPr>
            </w:pPr>
            <w:r w:rsidRPr="007F2710">
              <w:rPr>
                <w:bCs/>
                <w:sz w:val="24"/>
                <w:szCs w:val="24"/>
              </w:rPr>
              <w:t>Дата</w:t>
            </w:r>
          </w:p>
        </w:tc>
        <w:tc>
          <w:tcPr>
            <w:tcW w:w="1781" w:type="dxa"/>
          </w:tcPr>
          <w:p w14:paraId="410AAD2E" w14:textId="77777777" w:rsidR="00577FE5" w:rsidRPr="007F2710" w:rsidRDefault="00577FE5" w:rsidP="00577FE5">
            <w:pPr>
              <w:pStyle w:val="a4"/>
              <w:spacing w:after="150"/>
              <w:ind w:left="0"/>
              <w:jc w:val="both"/>
              <w:rPr>
                <w:bCs/>
                <w:sz w:val="24"/>
                <w:szCs w:val="24"/>
              </w:rPr>
            </w:pPr>
            <w:r w:rsidRPr="007F2710">
              <w:rPr>
                <w:bCs/>
                <w:sz w:val="24"/>
                <w:szCs w:val="24"/>
              </w:rPr>
              <w:t>Відповідальні</w:t>
            </w:r>
          </w:p>
        </w:tc>
      </w:tr>
      <w:tr w:rsidR="009B2AAC" w14:paraId="50A52BC7" w14:textId="77777777" w:rsidTr="007F2710">
        <w:tc>
          <w:tcPr>
            <w:tcW w:w="559" w:type="dxa"/>
          </w:tcPr>
          <w:p w14:paraId="64FBD523" w14:textId="77777777" w:rsidR="009B2AAC" w:rsidRDefault="009B2AAC" w:rsidP="009B2AAC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476" w:type="dxa"/>
          </w:tcPr>
          <w:p w14:paraId="2C2C79B5" w14:textId="12227F63" w:rsidR="009B2AAC" w:rsidRPr="00577FE5" w:rsidRDefault="009B2AAC" w:rsidP="009B2AAC">
            <w:pPr>
              <w:pStyle w:val="a4"/>
              <w:spacing w:after="150"/>
              <w:ind w:left="0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Виставлення на сайті школи та на стендах школи інформаційно-профілактичного матеріалу для учнів та батьків школи  «Відповідальність починається з мене»</w:t>
            </w:r>
            <w:r w:rsidR="000C318E">
              <w:rPr>
                <w:sz w:val="24"/>
                <w:szCs w:val="24"/>
              </w:rPr>
              <w:t xml:space="preserve"> щодо переваг оздоровчої рухової активності</w:t>
            </w:r>
            <w:r>
              <w:rPr>
                <w:sz w:val="24"/>
                <w:szCs w:val="24"/>
              </w:rPr>
              <w:t xml:space="preserve"> з метою популяризації здорового способу життя</w:t>
            </w:r>
          </w:p>
        </w:tc>
        <w:tc>
          <w:tcPr>
            <w:tcW w:w="1243" w:type="dxa"/>
          </w:tcPr>
          <w:p w14:paraId="4145CE00" w14:textId="77777777" w:rsidR="009B2AAC" w:rsidRDefault="009B2AAC" w:rsidP="009B2AAC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2DFCA726" w14:textId="77777777" w:rsidR="009B2AAC" w:rsidRPr="009B2AAC" w:rsidRDefault="009B2AAC" w:rsidP="009B2AAC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9B2AAC">
              <w:rPr>
                <w:sz w:val="24"/>
                <w:szCs w:val="24"/>
              </w:rPr>
              <w:t>дміністрація</w:t>
            </w:r>
          </w:p>
        </w:tc>
      </w:tr>
      <w:tr w:rsidR="008F7145" w14:paraId="60613EE7" w14:textId="77777777" w:rsidTr="007F2710">
        <w:tc>
          <w:tcPr>
            <w:tcW w:w="559" w:type="dxa"/>
          </w:tcPr>
          <w:p w14:paraId="75371F57" w14:textId="0D155E09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476" w:type="dxa"/>
          </w:tcPr>
          <w:p w14:paraId="5EBA3368" w14:textId="6FE9A3E9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Проведення фізкультхвилинки </w:t>
            </w:r>
          </w:p>
        </w:tc>
        <w:tc>
          <w:tcPr>
            <w:tcW w:w="1243" w:type="dxa"/>
          </w:tcPr>
          <w:p w14:paraId="2852FEB7" w14:textId="7D5B64DE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36399C13" w14:textId="4A12B050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Педагогічний колектив</w:t>
            </w:r>
          </w:p>
          <w:p w14:paraId="13027578" w14:textId="02C3D45D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</w:p>
        </w:tc>
      </w:tr>
      <w:tr w:rsidR="008F7145" w14:paraId="69970A2D" w14:textId="77777777" w:rsidTr="007F2710">
        <w:tc>
          <w:tcPr>
            <w:tcW w:w="559" w:type="dxa"/>
          </w:tcPr>
          <w:p w14:paraId="6B8D5C5D" w14:textId="07C534D9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476" w:type="dxa"/>
          </w:tcPr>
          <w:p w14:paraId="291D4B48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інформаційно-профілактичної роботи серед учнів з метою формування навичок здорового способу життя:</w:t>
            </w:r>
          </w:p>
          <w:p w14:paraId="63DDC76B" w14:textId="77777777" w:rsidR="008F7145" w:rsidRDefault="008F7145" w:rsidP="008F7145">
            <w:pPr>
              <w:pStyle w:val="a4"/>
              <w:numPr>
                <w:ilvl w:val="0"/>
                <w:numId w:val="5"/>
              </w:numPr>
              <w:spacing w:after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запрошення видатних спортсменів школи та міста на виховні бесіди;</w:t>
            </w:r>
          </w:p>
          <w:p w14:paraId="4E3851E6" w14:textId="77777777" w:rsidR="008F7145" w:rsidRDefault="008F7145" w:rsidP="008F7145">
            <w:pPr>
              <w:pStyle w:val="a4"/>
              <w:numPr>
                <w:ilvl w:val="0"/>
                <w:numId w:val="5"/>
              </w:numPr>
              <w:spacing w:after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виховних годин   з переглядом документальних фільмів про видатних спортсменів світу та України;</w:t>
            </w:r>
          </w:p>
          <w:p w14:paraId="61AAD253" w14:textId="77777777" w:rsidR="008F7145" w:rsidRDefault="008F7145" w:rsidP="008F7145">
            <w:pPr>
              <w:pStyle w:val="a4"/>
              <w:numPr>
                <w:ilvl w:val="0"/>
                <w:numId w:val="5"/>
              </w:numPr>
              <w:spacing w:after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інформація про Олімпіади,  параолімпійські ігри;</w:t>
            </w:r>
          </w:p>
        </w:tc>
        <w:tc>
          <w:tcPr>
            <w:tcW w:w="1243" w:type="dxa"/>
          </w:tcPr>
          <w:p w14:paraId="715397F6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2EF9A218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</w:t>
            </w:r>
          </w:p>
          <w:p w14:paraId="39CC3196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 xml:space="preserve">. керівники </w:t>
            </w:r>
          </w:p>
        </w:tc>
      </w:tr>
      <w:tr w:rsidR="008F7145" w14:paraId="74177AC1" w14:textId="77777777" w:rsidTr="007F2710">
        <w:tc>
          <w:tcPr>
            <w:tcW w:w="559" w:type="dxa"/>
          </w:tcPr>
          <w:p w14:paraId="626E5383" w14:textId="33891770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476" w:type="dxa"/>
          </w:tcPr>
          <w:p w14:paraId="3D86A966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Олімпійського тижня (окремий план)</w:t>
            </w:r>
          </w:p>
        </w:tc>
        <w:tc>
          <w:tcPr>
            <w:tcW w:w="1243" w:type="dxa"/>
          </w:tcPr>
          <w:p w14:paraId="721D7B9A" w14:textId="35BD26D0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вересня 2026</w:t>
            </w:r>
          </w:p>
        </w:tc>
        <w:tc>
          <w:tcPr>
            <w:tcW w:w="1781" w:type="dxa"/>
          </w:tcPr>
          <w:p w14:paraId="701BC312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</w:t>
            </w:r>
            <w:proofErr w:type="spellStart"/>
            <w:r>
              <w:rPr>
                <w:sz w:val="24"/>
                <w:szCs w:val="24"/>
              </w:rPr>
              <w:t>фізкультурири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керівники, педагог-організатор</w:t>
            </w:r>
          </w:p>
        </w:tc>
      </w:tr>
      <w:tr w:rsidR="008F7145" w14:paraId="4090D72F" w14:textId="77777777" w:rsidTr="007F2710">
        <w:tc>
          <w:tcPr>
            <w:tcW w:w="559" w:type="dxa"/>
          </w:tcPr>
          <w:p w14:paraId="43CD29A3" w14:textId="2D54FCC7" w:rsidR="008F7145" w:rsidRPr="009B2AAC" w:rsidRDefault="008F7145" w:rsidP="008F7145">
            <w:pPr>
              <w:spacing w:after="15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476" w:type="dxa"/>
          </w:tcPr>
          <w:p w14:paraId="30C31EDE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осінньої шкільної Олімпіади</w:t>
            </w:r>
          </w:p>
        </w:tc>
        <w:tc>
          <w:tcPr>
            <w:tcW w:w="1243" w:type="dxa"/>
          </w:tcPr>
          <w:p w14:paraId="4883FD85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</w:t>
            </w:r>
          </w:p>
          <w:p w14:paraId="0AA1AD1D" w14:textId="30862954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781" w:type="dxa"/>
          </w:tcPr>
          <w:p w14:paraId="777AE42F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0D31224C" w14:textId="77777777" w:rsidTr="007F2710">
        <w:tc>
          <w:tcPr>
            <w:tcW w:w="559" w:type="dxa"/>
          </w:tcPr>
          <w:p w14:paraId="0F9C0683" w14:textId="30723702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6476" w:type="dxa"/>
          </w:tcPr>
          <w:p w14:paraId="6FB27A4C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спортивних ігор «Весняні забави»</w:t>
            </w:r>
          </w:p>
        </w:tc>
        <w:tc>
          <w:tcPr>
            <w:tcW w:w="1243" w:type="dxa"/>
          </w:tcPr>
          <w:p w14:paraId="2D0AA3FB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Березень-квітень</w:t>
            </w:r>
          </w:p>
          <w:p w14:paraId="0C419D18" w14:textId="7440507F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81" w:type="dxa"/>
          </w:tcPr>
          <w:p w14:paraId="4C344B14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563B5A29" w14:textId="77777777" w:rsidTr="007F2710">
        <w:tc>
          <w:tcPr>
            <w:tcW w:w="559" w:type="dxa"/>
          </w:tcPr>
          <w:p w14:paraId="30FD83E5" w14:textId="28B523F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6476" w:type="dxa"/>
          </w:tcPr>
          <w:p w14:paraId="08B9AA35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Козацьких забав «Долання перешкод»</w:t>
            </w:r>
          </w:p>
        </w:tc>
        <w:tc>
          <w:tcPr>
            <w:tcW w:w="1243" w:type="dxa"/>
          </w:tcPr>
          <w:p w14:paraId="55C367B4" w14:textId="42598E91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Жовтень 2026</w:t>
            </w:r>
          </w:p>
          <w:p w14:paraId="446E43ED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Травень</w:t>
            </w:r>
          </w:p>
          <w:p w14:paraId="5530A547" w14:textId="3F02F051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81" w:type="dxa"/>
          </w:tcPr>
          <w:p w14:paraId="464167E3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Хмельницька Н.М., вчителі фізкультури, захисту України</w:t>
            </w:r>
          </w:p>
        </w:tc>
      </w:tr>
      <w:tr w:rsidR="008F7145" w14:paraId="1C35DD82" w14:textId="77777777" w:rsidTr="007F2710">
        <w:tc>
          <w:tcPr>
            <w:tcW w:w="559" w:type="dxa"/>
          </w:tcPr>
          <w:p w14:paraId="3DFEC9E9" w14:textId="48318536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6476" w:type="dxa"/>
          </w:tcPr>
          <w:p w14:paraId="7294C283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Участь у військово-патріотичній грі «Джура» («Сокіл»)</w:t>
            </w:r>
          </w:p>
        </w:tc>
        <w:tc>
          <w:tcPr>
            <w:tcW w:w="1243" w:type="dxa"/>
          </w:tcPr>
          <w:p w14:paraId="4FF717BF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Травень</w:t>
            </w:r>
          </w:p>
          <w:p w14:paraId="5556D37A" w14:textId="5E3A1B33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81" w:type="dxa"/>
          </w:tcPr>
          <w:p w14:paraId="7EFBC808" w14:textId="032F848E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</w:p>
        </w:tc>
      </w:tr>
      <w:tr w:rsidR="008F7145" w14:paraId="2491924E" w14:textId="77777777" w:rsidTr="007F2710">
        <w:tc>
          <w:tcPr>
            <w:tcW w:w="559" w:type="dxa"/>
          </w:tcPr>
          <w:p w14:paraId="597F8EC7" w14:textId="2ED03139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6476" w:type="dxa"/>
          </w:tcPr>
          <w:p w14:paraId="0D955E3C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Велопробігу до Дня фізкультури та спорту</w:t>
            </w:r>
          </w:p>
        </w:tc>
        <w:tc>
          <w:tcPr>
            <w:tcW w:w="1243" w:type="dxa"/>
          </w:tcPr>
          <w:p w14:paraId="364CD387" w14:textId="03759953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вересень 2026</w:t>
            </w:r>
          </w:p>
        </w:tc>
        <w:tc>
          <w:tcPr>
            <w:tcW w:w="1781" w:type="dxa"/>
          </w:tcPr>
          <w:p w14:paraId="3C5BB092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Адміністрація</w:t>
            </w:r>
          </w:p>
        </w:tc>
      </w:tr>
      <w:tr w:rsidR="008F7145" w14:paraId="22E313E3" w14:textId="77777777" w:rsidTr="007F2710">
        <w:tc>
          <w:tcPr>
            <w:tcW w:w="559" w:type="dxa"/>
          </w:tcPr>
          <w:p w14:paraId="7FA675D3" w14:textId="03FD31ED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6476" w:type="dxa"/>
          </w:tcPr>
          <w:p w14:paraId="30032866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Участь дітей школи у міських змаганнях та Спартакіаді</w:t>
            </w:r>
          </w:p>
        </w:tc>
        <w:tc>
          <w:tcPr>
            <w:tcW w:w="1243" w:type="dxa"/>
          </w:tcPr>
          <w:p w14:paraId="04319791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7D90463A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Вчителі фізкультури</w:t>
            </w:r>
          </w:p>
        </w:tc>
      </w:tr>
      <w:tr w:rsidR="008F7145" w14:paraId="62A14254" w14:textId="77777777" w:rsidTr="007F2710">
        <w:tc>
          <w:tcPr>
            <w:tcW w:w="559" w:type="dxa"/>
          </w:tcPr>
          <w:p w14:paraId="7C7EA5D5" w14:textId="2370F8E3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6476" w:type="dxa"/>
          </w:tcPr>
          <w:p w14:paraId="21ACC954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по класам спортивних турнірів, змагань, естафет</w:t>
            </w:r>
          </w:p>
        </w:tc>
        <w:tc>
          <w:tcPr>
            <w:tcW w:w="1243" w:type="dxa"/>
          </w:tcPr>
          <w:p w14:paraId="7CB4532F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2CE830B4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 </w:t>
            </w:r>
            <w:proofErr w:type="spellStart"/>
            <w:r>
              <w:rPr>
                <w:sz w:val="24"/>
                <w:szCs w:val="24"/>
              </w:rPr>
              <w:lastRenderedPageBreak/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625563BF" w14:textId="77777777" w:rsidTr="007F2710">
        <w:tc>
          <w:tcPr>
            <w:tcW w:w="559" w:type="dxa"/>
          </w:tcPr>
          <w:p w14:paraId="5F7A81A8" w14:textId="4008E140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6476" w:type="dxa"/>
          </w:tcPr>
          <w:p w14:paraId="79CCEE82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спортивних брейн-рингів</w:t>
            </w:r>
          </w:p>
        </w:tc>
        <w:tc>
          <w:tcPr>
            <w:tcW w:w="1243" w:type="dxa"/>
          </w:tcPr>
          <w:p w14:paraId="45E6E152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455ED670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26F07F2D" w14:textId="77777777" w:rsidTr="007F2710">
        <w:tc>
          <w:tcPr>
            <w:tcW w:w="559" w:type="dxa"/>
          </w:tcPr>
          <w:p w14:paraId="00E08728" w14:textId="2FB6245A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6476" w:type="dxa"/>
          </w:tcPr>
          <w:p w14:paraId="40ADCB2B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тематичних виховних годин з метою популяризації здорового способу життя та переваг оздоровчої рухової активності</w:t>
            </w:r>
          </w:p>
        </w:tc>
        <w:tc>
          <w:tcPr>
            <w:tcW w:w="1243" w:type="dxa"/>
          </w:tcPr>
          <w:p w14:paraId="66580EF4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5B42A63E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3276D21B" w14:textId="77777777" w:rsidTr="007F2710">
        <w:tc>
          <w:tcPr>
            <w:tcW w:w="559" w:type="dxa"/>
          </w:tcPr>
          <w:p w14:paraId="734BB557" w14:textId="799D4AD6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6476" w:type="dxa"/>
          </w:tcPr>
          <w:p w14:paraId="3A78BC33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тематичних  батьківських зборів та лекторіїв з метою популяризації здорового способу життя та переваг оздоровчої рухової активності</w:t>
            </w:r>
          </w:p>
        </w:tc>
        <w:tc>
          <w:tcPr>
            <w:tcW w:w="1243" w:type="dxa"/>
          </w:tcPr>
          <w:p w14:paraId="44D8B217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4834F3B9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2662C36B" w14:textId="77777777" w:rsidTr="007F2710">
        <w:tc>
          <w:tcPr>
            <w:tcW w:w="559" w:type="dxa"/>
          </w:tcPr>
          <w:p w14:paraId="68C956D3" w14:textId="224CF226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</w:t>
            </w:r>
          </w:p>
        </w:tc>
        <w:tc>
          <w:tcPr>
            <w:tcW w:w="6476" w:type="dxa"/>
          </w:tcPr>
          <w:p w14:paraId="0F14CAF3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зимової шкільної Олімпіади</w:t>
            </w:r>
          </w:p>
        </w:tc>
        <w:tc>
          <w:tcPr>
            <w:tcW w:w="1243" w:type="dxa"/>
          </w:tcPr>
          <w:p w14:paraId="2BBA8E24" w14:textId="5D5E5A32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Січень-лютий 2027</w:t>
            </w:r>
          </w:p>
        </w:tc>
        <w:tc>
          <w:tcPr>
            <w:tcW w:w="1781" w:type="dxa"/>
          </w:tcPr>
          <w:p w14:paraId="2EEBC7F5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фізкультури,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58E82DEE" w14:textId="77777777" w:rsidTr="00F104E0">
        <w:trPr>
          <w:trHeight w:val="713"/>
        </w:trPr>
        <w:tc>
          <w:tcPr>
            <w:tcW w:w="559" w:type="dxa"/>
          </w:tcPr>
          <w:p w14:paraId="35EFA94D" w14:textId="7CF25FC3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</w:t>
            </w:r>
          </w:p>
        </w:tc>
        <w:tc>
          <w:tcPr>
            <w:tcW w:w="6476" w:type="dxa"/>
          </w:tcPr>
          <w:p w14:paraId="463EC91D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весняної  шкільної Олімпіади</w:t>
            </w:r>
          </w:p>
        </w:tc>
        <w:tc>
          <w:tcPr>
            <w:tcW w:w="1243" w:type="dxa"/>
          </w:tcPr>
          <w:p w14:paraId="71B624B7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Квітень-травень</w:t>
            </w:r>
          </w:p>
          <w:p w14:paraId="73AB6FBF" w14:textId="15CDC59B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781" w:type="dxa"/>
          </w:tcPr>
          <w:p w14:paraId="12EAE88D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Вчителі </w:t>
            </w:r>
            <w:proofErr w:type="spellStart"/>
            <w:r>
              <w:rPr>
                <w:sz w:val="24"/>
                <w:szCs w:val="24"/>
              </w:rPr>
              <w:t>фіз-ри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</w:tc>
      </w:tr>
      <w:tr w:rsidR="008F7145" w14:paraId="70029CE7" w14:textId="77777777" w:rsidTr="007F2710">
        <w:tc>
          <w:tcPr>
            <w:tcW w:w="559" w:type="dxa"/>
          </w:tcPr>
          <w:p w14:paraId="5E36F2F4" w14:textId="7950B260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</w:t>
            </w:r>
          </w:p>
        </w:tc>
        <w:tc>
          <w:tcPr>
            <w:tcW w:w="6476" w:type="dxa"/>
          </w:tcPr>
          <w:p w14:paraId="7D135F44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Перегляд документальних фільмів про видатних спортсменів та спортивні ігри</w:t>
            </w:r>
          </w:p>
        </w:tc>
        <w:tc>
          <w:tcPr>
            <w:tcW w:w="1243" w:type="dxa"/>
          </w:tcPr>
          <w:p w14:paraId="6B3AB1BB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45C140DA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  <w:p w14:paraId="21E1D705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</w:p>
        </w:tc>
      </w:tr>
      <w:tr w:rsidR="008F7145" w14:paraId="2816130F" w14:textId="77777777" w:rsidTr="007F2710">
        <w:tc>
          <w:tcPr>
            <w:tcW w:w="559" w:type="dxa"/>
          </w:tcPr>
          <w:p w14:paraId="2F4A2BB3" w14:textId="7BD5C94F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</w:t>
            </w:r>
          </w:p>
        </w:tc>
        <w:tc>
          <w:tcPr>
            <w:tcW w:w="6476" w:type="dxa"/>
          </w:tcPr>
          <w:p w14:paraId="4B7B4D84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Проведення виховних заходів за участю спортсменів школи та міста</w:t>
            </w:r>
          </w:p>
        </w:tc>
        <w:tc>
          <w:tcPr>
            <w:tcW w:w="1243" w:type="dxa"/>
          </w:tcPr>
          <w:p w14:paraId="54599279" w14:textId="77777777" w:rsidR="008F7145" w:rsidRDefault="008F7145" w:rsidP="008F7145">
            <w:pPr>
              <w:pStyle w:val="a4"/>
              <w:spacing w:after="150"/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Протягом року</w:t>
            </w:r>
          </w:p>
        </w:tc>
        <w:tc>
          <w:tcPr>
            <w:tcW w:w="1781" w:type="dxa"/>
          </w:tcPr>
          <w:p w14:paraId="0B551DC7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Кл</w:t>
            </w:r>
            <w:proofErr w:type="spellEnd"/>
            <w:r>
              <w:rPr>
                <w:sz w:val="24"/>
                <w:szCs w:val="24"/>
              </w:rPr>
              <w:t>. керівники</w:t>
            </w:r>
          </w:p>
          <w:p w14:paraId="5B640B65" w14:textId="77777777" w:rsidR="008F7145" w:rsidRDefault="008F7145" w:rsidP="008F7145">
            <w:pPr>
              <w:pStyle w:val="a4"/>
              <w:spacing w:after="150"/>
              <w:ind w:left="0"/>
              <w:rPr>
                <w:sz w:val="24"/>
                <w:szCs w:val="24"/>
              </w:rPr>
            </w:pPr>
          </w:p>
        </w:tc>
      </w:tr>
    </w:tbl>
    <w:p w14:paraId="71E5F978" w14:textId="77777777" w:rsidR="00FF4EE2" w:rsidRDefault="00FF4EE2" w:rsidP="006345EA">
      <w:pPr>
        <w:shd w:val="clear" w:color="auto" w:fill="FFFFFF"/>
        <w:jc w:val="both"/>
        <w:rPr>
          <w:sz w:val="24"/>
          <w:szCs w:val="24"/>
        </w:rPr>
      </w:pPr>
    </w:p>
    <w:p w14:paraId="1EA05453" w14:textId="77777777" w:rsidR="00FF4EE2" w:rsidRDefault="00FF4EE2" w:rsidP="006345EA">
      <w:pPr>
        <w:shd w:val="clear" w:color="auto" w:fill="FFFFFF"/>
        <w:jc w:val="both"/>
        <w:rPr>
          <w:sz w:val="24"/>
          <w:szCs w:val="24"/>
        </w:rPr>
      </w:pPr>
    </w:p>
    <w:p w14:paraId="58922C6C" w14:textId="77777777" w:rsidR="006345EA" w:rsidRDefault="006345EA" w:rsidP="006345EA">
      <w:pPr>
        <w:shd w:val="clear" w:color="auto" w:fill="FFFFFF"/>
        <w:spacing w:after="150"/>
        <w:jc w:val="both"/>
        <w:rPr>
          <w:sz w:val="24"/>
          <w:szCs w:val="24"/>
        </w:rPr>
      </w:pPr>
    </w:p>
    <w:p w14:paraId="7ABF193A" w14:textId="77777777" w:rsidR="006345EA" w:rsidRPr="006345EA" w:rsidRDefault="006345EA" w:rsidP="006345EA">
      <w:pPr>
        <w:shd w:val="clear" w:color="auto" w:fill="FFFFFF"/>
        <w:spacing w:after="150"/>
        <w:jc w:val="both"/>
        <w:rPr>
          <w:sz w:val="24"/>
          <w:szCs w:val="24"/>
        </w:rPr>
      </w:pPr>
    </w:p>
    <w:sectPr w:rsidR="006345EA" w:rsidRPr="006345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2126BD"/>
    <w:multiLevelType w:val="hybridMultilevel"/>
    <w:tmpl w:val="48B835F8"/>
    <w:lvl w:ilvl="0" w:tplc="0B7E4E4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7801D03"/>
    <w:multiLevelType w:val="multilevel"/>
    <w:tmpl w:val="D0E0C8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5EF82D17"/>
    <w:multiLevelType w:val="singleLevel"/>
    <w:tmpl w:val="09EE3798"/>
    <w:lvl w:ilvl="0">
      <w:start w:val="1"/>
      <w:numFmt w:val="decimal"/>
      <w:lvlText w:val="%1."/>
      <w:legacy w:legacy="1" w:legacySpace="0" w:legacyIndent="194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2613C4C"/>
    <w:multiLevelType w:val="hybridMultilevel"/>
    <w:tmpl w:val="2132D0EA"/>
    <w:lvl w:ilvl="0" w:tplc="272C297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D81D7C"/>
    <w:multiLevelType w:val="hybridMultilevel"/>
    <w:tmpl w:val="C9D8F262"/>
    <w:lvl w:ilvl="0" w:tplc="53904FF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7AF02519"/>
    <w:multiLevelType w:val="hybridMultilevel"/>
    <w:tmpl w:val="D68AEC26"/>
    <w:lvl w:ilvl="0" w:tplc="EE48EC1E"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6AB6"/>
    <w:rsid w:val="000C318E"/>
    <w:rsid w:val="000D16C7"/>
    <w:rsid w:val="000F57C2"/>
    <w:rsid w:val="002121F9"/>
    <w:rsid w:val="002A790B"/>
    <w:rsid w:val="002B6B4A"/>
    <w:rsid w:val="003639BB"/>
    <w:rsid w:val="00377529"/>
    <w:rsid w:val="003A7A87"/>
    <w:rsid w:val="003C65A2"/>
    <w:rsid w:val="00406AB6"/>
    <w:rsid w:val="00447939"/>
    <w:rsid w:val="00577FE5"/>
    <w:rsid w:val="005F320E"/>
    <w:rsid w:val="006345EA"/>
    <w:rsid w:val="0069583D"/>
    <w:rsid w:val="006963B9"/>
    <w:rsid w:val="006B456D"/>
    <w:rsid w:val="00722F71"/>
    <w:rsid w:val="007E313D"/>
    <w:rsid w:val="007F2710"/>
    <w:rsid w:val="008700E6"/>
    <w:rsid w:val="008F7145"/>
    <w:rsid w:val="009B2AAC"/>
    <w:rsid w:val="009C2C54"/>
    <w:rsid w:val="00A72130"/>
    <w:rsid w:val="00AB741E"/>
    <w:rsid w:val="00B56F3E"/>
    <w:rsid w:val="00C8243A"/>
    <w:rsid w:val="00CB5595"/>
    <w:rsid w:val="00D202E2"/>
    <w:rsid w:val="00DA272B"/>
    <w:rsid w:val="00DF15FA"/>
    <w:rsid w:val="00F104E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AD05D"/>
  <w15:chartTrackingRefBased/>
  <w15:docId w15:val="{100A2E8D-EC60-4824-B06C-95EE30D20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02E2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 w:val="20"/>
      <w:szCs w:val="20"/>
      <w:lang w:val="uk-UA"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F104E0"/>
    <w:pPr>
      <w:keepNext/>
      <w:keepLines/>
      <w:widowControl/>
      <w:autoSpaceDE/>
      <w:autoSpaceDN/>
      <w:adjustRightInd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06AB6"/>
    <w:pPr>
      <w:spacing w:after="0" w:line="240" w:lineRule="auto"/>
    </w:pPr>
    <w:rPr>
      <w:rFonts w:ascii="Calibri" w:eastAsia="Times New Roman" w:hAnsi="Calibri"/>
      <w:sz w:val="22"/>
      <w:lang w:val="uk-UA" w:eastAsia="uk-UA"/>
    </w:rPr>
  </w:style>
  <w:style w:type="paragraph" w:styleId="a4">
    <w:name w:val="List Paragraph"/>
    <w:basedOn w:val="a"/>
    <w:uiPriority w:val="34"/>
    <w:qFormat/>
    <w:rsid w:val="00D202E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202E2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202E2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a7">
    <w:name w:val="Table Grid"/>
    <w:basedOn w:val="a1"/>
    <w:uiPriority w:val="39"/>
    <w:rsid w:val="000D1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F104E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A02FAD-96DC-4311-BBCE-81F18E705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3032</Words>
  <Characters>1729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Анатольевна</dc:creator>
  <cp:keywords/>
  <dc:description/>
  <cp:lastModifiedBy>Користувач</cp:lastModifiedBy>
  <cp:revision>37</cp:revision>
  <cp:lastPrinted>2018-09-13T05:59:00Z</cp:lastPrinted>
  <dcterms:created xsi:type="dcterms:W3CDTF">2018-01-09T13:34:00Z</dcterms:created>
  <dcterms:modified xsi:type="dcterms:W3CDTF">2026-09-25T08:15:00Z</dcterms:modified>
</cp:coreProperties>
</file>